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572447" w14:textId="77777777" w:rsidR="00DF62BF" w:rsidRDefault="00DF62BF">
      <w:pPr>
        <w:rPr>
          <w:b/>
        </w:rPr>
      </w:pPr>
    </w:p>
    <w:p w14:paraId="63176DD1" w14:textId="77777777" w:rsidR="00BD4D82" w:rsidRPr="00BF2D12" w:rsidRDefault="00BF2D12">
      <w:pPr>
        <w:rPr>
          <w:b/>
          <w:bCs/>
        </w:rPr>
      </w:pPr>
      <w:r w:rsidRPr="00BF2D12">
        <w:rPr>
          <w:b/>
        </w:rPr>
        <w:t xml:space="preserve">Consultation for British Infection Association (BIA)/ Royal College of Pathologists (RCPath)/Royal College of Physicians (RCP) document: </w:t>
      </w:r>
      <w:r w:rsidRPr="00BF2D12">
        <w:rPr>
          <w:b/>
          <w:bCs/>
        </w:rPr>
        <w:t>Best Practice Standards for the delivery of NHS Infection Services in the United Kingdom</w:t>
      </w:r>
    </w:p>
    <w:p w14:paraId="14DCC358" w14:textId="77777777" w:rsidR="00BF2D12" w:rsidRDefault="00BF2D12">
      <w:pPr>
        <w:rPr>
          <w:bCs/>
        </w:rPr>
      </w:pPr>
      <w:r>
        <w:rPr>
          <w:bCs/>
        </w:rPr>
        <w:t xml:space="preserve">This document has been prepared by the BIA in consultation with RCP and RCPath to create seven standards for an infection service within the United Kingdom (UK). The consultation process enables all relevant parties (members of BIA, RCP and/or RCPath) to have an opportunity to contribute to this document. </w:t>
      </w:r>
    </w:p>
    <w:p w14:paraId="743EC754" w14:textId="77777777" w:rsidR="00BF2D12" w:rsidRDefault="00BF2D12">
      <w:pPr>
        <w:rPr>
          <w:bCs/>
        </w:rPr>
      </w:pPr>
      <w:r>
        <w:rPr>
          <w:bCs/>
        </w:rPr>
        <w:t>This is the first document of its kind and evidence/national guidelines have been used wherever possible. Therefore, proposals for change should be accompanied by documentary evidence or national guidelines wherever possible.</w:t>
      </w:r>
    </w:p>
    <w:p w14:paraId="2771E2D8" w14:textId="77777777" w:rsidR="00BF2D12" w:rsidRDefault="00BF2D12">
      <w:pPr>
        <w:rPr>
          <w:bCs/>
        </w:rPr>
      </w:pPr>
      <w:r>
        <w:rPr>
          <w:bCs/>
        </w:rPr>
        <w:t>The BIA, RCPath and RCP working party will review and assess all comments received. The final document (version 2) will be published with a document presenting reviewers’ comments.</w:t>
      </w:r>
    </w:p>
    <w:p w14:paraId="57183FB9" w14:textId="77777777" w:rsidR="00BF2D12" w:rsidRDefault="00BF2D12">
      <w:pPr>
        <w:rPr>
          <w:bCs/>
        </w:rPr>
      </w:pPr>
      <w:r>
        <w:rPr>
          <w:bCs/>
        </w:rPr>
        <w:t xml:space="preserve">Please contact </w:t>
      </w:r>
      <w:hyperlink r:id="rId7" w:history="1">
        <w:r w:rsidRPr="009C4707">
          <w:rPr>
            <w:rStyle w:val="Hyperlink"/>
            <w:bCs/>
          </w:rPr>
          <w:t>Laura@hartleytaylor.co.uk</w:t>
        </w:r>
      </w:hyperlink>
      <w:r>
        <w:rPr>
          <w:bCs/>
        </w:rPr>
        <w:t xml:space="preserve"> if you have any queries regarding the consultation process.</w:t>
      </w:r>
    </w:p>
    <w:p w14:paraId="58519271" w14:textId="77777777" w:rsidR="00BF2D12" w:rsidRDefault="00BF2D12" w:rsidP="00BF2D12">
      <w:pPr>
        <w:pStyle w:val="ListParagraph"/>
        <w:numPr>
          <w:ilvl w:val="0"/>
          <w:numId w:val="1"/>
        </w:numPr>
      </w:pPr>
      <w:r>
        <w:t>Name</w:t>
      </w:r>
    </w:p>
    <w:p w14:paraId="4C6BEB04" w14:textId="77777777" w:rsidR="000D563B" w:rsidRDefault="000D563B" w:rsidP="000D563B">
      <w:pPr>
        <w:pStyle w:val="ListParagraph"/>
      </w:pPr>
      <w:r>
        <w:rPr>
          <w:noProof/>
          <w:lang w:eastAsia="en-GB"/>
        </w:rPr>
        <mc:AlternateContent>
          <mc:Choice Requires="wps">
            <w:drawing>
              <wp:anchor distT="0" distB="0" distL="114300" distR="114300" simplePos="0" relativeHeight="251659264" behindDoc="0" locked="0" layoutInCell="1" allowOverlap="1" wp14:anchorId="17F753A5" wp14:editId="0650B098">
                <wp:simplePos x="0" y="0"/>
                <wp:positionH relativeFrom="column">
                  <wp:posOffset>447675</wp:posOffset>
                </wp:positionH>
                <wp:positionV relativeFrom="paragraph">
                  <wp:posOffset>635</wp:posOffset>
                </wp:positionV>
                <wp:extent cx="3181350" cy="257175"/>
                <wp:effectExtent l="0" t="0" r="19050" b="28575"/>
                <wp:wrapNone/>
                <wp:docPr id="1" name="Text Box 1"/>
                <wp:cNvGraphicFramePr/>
                <a:graphic xmlns:a="http://schemas.openxmlformats.org/drawingml/2006/main">
                  <a:graphicData uri="http://schemas.microsoft.com/office/word/2010/wordprocessingShape">
                    <wps:wsp>
                      <wps:cNvSpPr txBox="1"/>
                      <wps:spPr>
                        <a:xfrm>
                          <a:off x="0" y="0"/>
                          <a:ext cx="3181350" cy="2571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9441016" w14:textId="77777777" w:rsidR="0061315D" w:rsidRDefault="006131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17F753A5" id="_x0000_t202" coordsize="21600,21600" o:spt="202" path="m,l,21600r21600,l21600,xe">
                <v:stroke joinstyle="miter"/>
                <v:path gradientshapeok="t" o:connecttype="rect"/>
              </v:shapetype>
              <v:shape id="Text Box 1" o:spid="_x0000_s1026" type="#_x0000_t202" style="position:absolute;left:0;text-align:left;margin-left:35.25pt;margin-top:.05pt;width:250.5pt;height:20.2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" fillcolor="white [3201]" strokeweight=".5pt">
                <v:textbox>
                  <w:txbxContent>
                    <w:p w14:paraId="69441016" w14:textId="77777777" w:rsidR="0061315D" w:rsidRDefault="0061315D"/>
                  </w:txbxContent>
                </v:textbox>
              </v:shape>
            </w:pict>
          </mc:Fallback>
        </mc:AlternateContent>
      </w:r>
    </w:p>
    <w:p w14:paraId="6323DCDB" w14:textId="77777777" w:rsidR="000D563B" w:rsidRDefault="000D563B" w:rsidP="000D563B">
      <w:pPr>
        <w:pStyle w:val="ListParagraph"/>
      </w:pPr>
    </w:p>
    <w:p w14:paraId="71DCA6AE" w14:textId="77777777" w:rsidR="005A04C0" w:rsidRDefault="005A04C0" w:rsidP="000D563B">
      <w:pPr>
        <w:pStyle w:val="ListParagraph"/>
      </w:pPr>
    </w:p>
    <w:p w14:paraId="38F35B58" w14:textId="77777777" w:rsidR="00BF2D12" w:rsidRPr="000D563B" w:rsidRDefault="000D563B" w:rsidP="00BF2D12">
      <w:pPr>
        <w:pStyle w:val="ListParagraph"/>
        <w:numPr>
          <w:ilvl w:val="0"/>
          <w:numId w:val="1"/>
        </w:numPr>
      </w:pPr>
      <w:r w:rsidRPr="000D563B">
        <w:rPr>
          <w:noProof/>
          <w:lang w:eastAsia="en-GB"/>
        </w:rPr>
        <mc:AlternateContent>
          <mc:Choice Requires="wps">
            <w:drawing>
              <wp:anchor distT="0" distB="0" distL="114300" distR="114300" simplePos="0" relativeHeight="251661312" behindDoc="0" locked="0" layoutInCell="1" allowOverlap="1" wp14:anchorId="60936DEA" wp14:editId="12EC9AC7">
                <wp:simplePos x="0" y="0"/>
                <wp:positionH relativeFrom="column">
                  <wp:posOffset>447675</wp:posOffset>
                </wp:positionH>
                <wp:positionV relativeFrom="paragraph">
                  <wp:posOffset>275590</wp:posOffset>
                </wp:positionV>
                <wp:extent cx="3181350" cy="257175"/>
                <wp:effectExtent l="0" t="0" r="19050" b="28575"/>
                <wp:wrapNone/>
                <wp:docPr id="2" name="Text Box 2"/>
                <wp:cNvGraphicFramePr/>
                <a:graphic xmlns:a="http://schemas.openxmlformats.org/drawingml/2006/main">
                  <a:graphicData uri="http://schemas.microsoft.com/office/word/2010/wordprocessingShape">
                    <wps:wsp>
                      <wps:cNvSpPr txBox="1"/>
                      <wps:spPr>
                        <a:xfrm>
                          <a:off x="0" y="0"/>
                          <a:ext cx="3181350" cy="257175"/>
                        </a:xfrm>
                        <a:prstGeom prst="rect">
                          <a:avLst/>
                        </a:prstGeom>
                        <a:solidFill>
                          <a:sysClr val="window" lastClr="FFFFFF"/>
                        </a:solidFill>
                        <a:ln w="6350">
                          <a:solidFill>
                            <a:prstClr val="black"/>
                          </a:solidFill>
                        </a:ln>
                        <a:effectLst/>
                      </wps:spPr>
                      <wps:txbx>
                        <w:txbxContent>
                          <w:p w14:paraId="30CAC45F" w14:textId="77777777" w:rsidR="0061315D" w:rsidRDefault="0061315D" w:rsidP="000D563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0936DEA" id="Text Box 2" o:spid="_x0000_s1027" type="#_x0000_t202" style="position:absolute;left:0;text-align:left;margin-left:35.25pt;margin-top:21.7pt;width:250.5pt;height:20.2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" fillcolor="window" strokeweight=".5pt">
                <v:textbox>
                  <w:txbxContent>
                    <w:p w14:paraId="30CAC45F" w14:textId="77777777" w:rsidR="0061315D" w:rsidRDefault="0061315D" w:rsidP="000D563B"/>
                  </w:txbxContent>
                </v:textbox>
              </v:shape>
            </w:pict>
          </mc:Fallback>
        </mc:AlternateContent>
      </w:r>
      <w:r w:rsidR="00BF2D12">
        <w:t>Email address</w:t>
      </w:r>
      <w:r w:rsidR="00BF2D12" w:rsidRPr="00BF2D12">
        <w:rPr>
          <w:color w:val="FF0000"/>
        </w:rPr>
        <w:t>*</w:t>
      </w:r>
    </w:p>
    <w:p w14:paraId="6B041BCD" w14:textId="77777777" w:rsidR="000D563B" w:rsidRDefault="000D563B" w:rsidP="000D563B"/>
    <w:p w14:paraId="17AB89B3" w14:textId="77777777" w:rsidR="005A04C0" w:rsidRPr="00BF2D12" w:rsidRDefault="005A04C0" w:rsidP="000D563B"/>
    <w:p w14:paraId="2ACE662E" w14:textId="77777777" w:rsidR="00BF2D12" w:rsidRPr="0061315D" w:rsidRDefault="00BF2D12" w:rsidP="00BF2D12">
      <w:pPr>
        <w:pStyle w:val="ListParagraph"/>
        <w:numPr>
          <w:ilvl w:val="0"/>
          <w:numId w:val="1"/>
        </w:numPr>
      </w:pPr>
      <w:r w:rsidRPr="00BF2D12">
        <w:t>Aff</w:t>
      </w:r>
      <w:r>
        <w:t>iliation (please tick all that apply)</w:t>
      </w:r>
      <w:r w:rsidRPr="00BF2D12">
        <w:rPr>
          <w:color w:val="FF0000"/>
        </w:rPr>
        <w:t>*</w:t>
      </w:r>
    </w:p>
    <w:p w14:paraId="4B32B77F" w14:textId="77777777" w:rsidR="0061315D" w:rsidRDefault="0061315D" w:rsidP="0061315D">
      <w:pPr>
        <w:pStyle w:val="ListParagraph"/>
      </w:pPr>
      <w:r>
        <w:t>BIA</w:t>
      </w:r>
      <w:r>
        <w:tab/>
      </w:r>
      <w:r>
        <w:tab/>
      </w:r>
      <w:sdt>
        <w:sdtPr>
          <w:id w:val="-1481227625"/>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73B6533B" w14:textId="77777777" w:rsidR="0061315D" w:rsidRDefault="0061315D" w:rsidP="0061315D">
      <w:pPr>
        <w:pStyle w:val="ListParagraph"/>
      </w:pPr>
      <w:r>
        <w:t>RCP</w:t>
      </w:r>
      <w:r>
        <w:tab/>
      </w:r>
      <w:r>
        <w:tab/>
      </w:r>
      <w:sdt>
        <w:sdtPr>
          <w:id w:val="-446315624"/>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34A4054E" w14:textId="77777777" w:rsidR="0061315D" w:rsidRDefault="0061315D" w:rsidP="0061315D">
      <w:pPr>
        <w:pStyle w:val="ListParagraph"/>
      </w:pPr>
      <w:r>
        <w:t>RCPath</w:t>
      </w:r>
      <w:r>
        <w:tab/>
      </w:r>
      <w:r>
        <w:tab/>
      </w:r>
      <w:sdt>
        <w:sdtPr>
          <w:id w:val="372586227"/>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136C5961" w14:textId="77777777" w:rsidR="0061315D" w:rsidRPr="0061315D" w:rsidRDefault="0061315D" w:rsidP="0061315D">
      <w:pPr>
        <w:pStyle w:val="ListParagraph"/>
      </w:pPr>
    </w:p>
    <w:p w14:paraId="3EADA220" w14:textId="77777777" w:rsidR="0061315D" w:rsidRDefault="0061315D" w:rsidP="00BF2D12">
      <w:pPr>
        <w:pStyle w:val="ListParagraph"/>
        <w:numPr>
          <w:ilvl w:val="0"/>
          <w:numId w:val="1"/>
        </w:numPr>
      </w:pPr>
      <w:r>
        <w:t>Please t</w:t>
      </w:r>
      <w:r w:rsidR="001059B1">
        <w:t xml:space="preserve">ick your accredited speciality/specialities </w:t>
      </w:r>
    </w:p>
    <w:p w14:paraId="26316ED5" w14:textId="77777777" w:rsidR="0061315D" w:rsidRDefault="0061315D" w:rsidP="0061315D">
      <w:pPr>
        <w:pStyle w:val="ListParagraph"/>
      </w:pPr>
    </w:p>
    <w:p w14:paraId="5175A69D" w14:textId="77777777" w:rsidR="0061315D" w:rsidRDefault="001059B1" w:rsidP="0061315D">
      <w:pPr>
        <w:pStyle w:val="ListParagraph"/>
      </w:pPr>
      <w:r>
        <w:t>Medical Microbiology/Infectious Diseases</w:t>
      </w:r>
      <w:r w:rsidR="0061315D">
        <w:tab/>
      </w:r>
      <w:r w:rsidR="0061315D">
        <w:tab/>
      </w:r>
      <w:sdt>
        <w:sdtPr>
          <w:id w:val="-1176107520"/>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2985A895" w14:textId="77777777" w:rsidR="0061315D" w:rsidRDefault="001059B1" w:rsidP="0061315D">
      <w:pPr>
        <w:pStyle w:val="ListParagraph"/>
      </w:pPr>
      <w:r>
        <w:t>Medical Vir</w:t>
      </w:r>
      <w:r w:rsidRPr="001059B1">
        <w:t>ology/Infectious Diseases</w:t>
      </w:r>
      <w:r w:rsidR="0061315D">
        <w:tab/>
      </w:r>
      <w:r>
        <w:tab/>
      </w:r>
      <w:r w:rsidR="0061315D">
        <w:tab/>
      </w:r>
      <w:sdt>
        <w:sdtPr>
          <w:id w:val="1957361493"/>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07A123EA" w14:textId="77777777" w:rsidR="0061315D" w:rsidRDefault="001059B1" w:rsidP="0061315D">
      <w:pPr>
        <w:pStyle w:val="ListParagraph"/>
      </w:pPr>
      <w:r>
        <w:t>Infectious Diseases/Acute medicine</w:t>
      </w:r>
      <w:r>
        <w:tab/>
      </w:r>
      <w:r>
        <w:tab/>
      </w:r>
      <w:r w:rsidR="0061315D">
        <w:tab/>
      </w:r>
      <w:sdt>
        <w:sdtPr>
          <w:id w:val="-147141573"/>
          <w14:checkbox>
            <w14:checked w14:val="0"/>
            <w14:checkedState w14:val="2612" w14:font="MS Gothic"/>
            <w14:uncheckedState w14:val="2610" w14:font="MS Gothic"/>
          </w14:checkbox>
        </w:sdtPr>
        <w:sdtEndPr/>
        <w:sdtContent>
          <w:r w:rsidR="0061315D">
            <w:rPr>
              <w:rFonts w:ascii="MS Gothic" w:eastAsia="MS Gothic" w:hAnsi="MS Gothic" w:hint="eastAsia"/>
            </w:rPr>
            <w:t>☐</w:t>
          </w:r>
        </w:sdtContent>
      </w:sdt>
    </w:p>
    <w:p w14:paraId="4BEB7BEF" w14:textId="77777777" w:rsidR="0061315D" w:rsidRDefault="001059B1" w:rsidP="0061315D">
      <w:pPr>
        <w:pStyle w:val="ListParagraph"/>
      </w:pPr>
      <w:r>
        <w:t>Infectious Diseases/General Internal Medicine</w:t>
      </w:r>
      <w:r>
        <w:tab/>
      </w:r>
      <w:r>
        <w:tab/>
      </w:r>
      <w:sdt>
        <w:sdtPr>
          <w:id w:val="1341888616"/>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23FE54F2" w14:textId="36FE3DFF" w:rsidR="001059B1" w:rsidRDefault="001059B1" w:rsidP="0061315D">
      <w:pPr>
        <w:pStyle w:val="ListParagraph"/>
      </w:pPr>
      <w:r>
        <w:t xml:space="preserve">Medical Microbiology </w:t>
      </w:r>
      <w:r w:rsidR="001435C1">
        <w:t>and Virology</w:t>
      </w:r>
      <w:r w:rsidR="00AD280F">
        <w:tab/>
      </w:r>
      <w:r>
        <w:tab/>
      </w:r>
      <w:r>
        <w:tab/>
      </w:r>
      <w:sdt>
        <w:sdtPr>
          <w:id w:val="580255530"/>
          <w14:checkbox>
            <w14:checked w14:val="0"/>
            <w14:checkedState w14:val="2612" w14:font="MS Gothic"/>
            <w14:uncheckedState w14:val="2610" w14:font="MS Gothic"/>
          </w14:checkbox>
        </w:sdtPr>
        <w:sdtEndPr/>
        <w:sdtContent>
          <w:r w:rsidR="00AD280F">
            <w:rPr>
              <w:rFonts w:ascii="MS Gothic" w:eastAsia="MS Gothic" w:hAnsi="MS Gothic" w:hint="eastAsia"/>
            </w:rPr>
            <w:t>☐</w:t>
          </w:r>
        </w:sdtContent>
      </w:sdt>
    </w:p>
    <w:p w14:paraId="6F0D8893" w14:textId="77777777" w:rsidR="001059B1" w:rsidRPr="000D563B" w:rsidRDefault="001059B1" w:rsidP="001059B1">
      <w:pPr>
        <w:pStyle w:val="ListParagraph"/>
      </w:pPr>
      <w:r>
        <w:t>Medical Virology (single speciality)</w:t>
      </w:r>
      <w:r>
        <w:tab/>
      </w:r>
      <w:r>
        <w:tab/>
      </w:r>
      <w:r>
        <w:tab/>
      </w:r>
      <w:sdt>
        <w:sdtPr>
          <w:id w:val="1521740987"/>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753D663C" w14:textId="77777777" w:rsidR="001059B1" w:rsidRPr="000D563B" w:rsidRDefault="001059B1" w:rsidP="001059B1">
      <w:pPr>
        <w:pStyle w:val="ListParagraph"/>
      </w:pPr>
      <w:r>
        <w:t>Infectious Diseases (single speciality)</w:t>
      </w:r>
      <w:r>
        <w:tab/>
      </w:r>
      <w:r>
        <w:tab/>
      </w:r>
      <w:r>
        <w:tab/>
      </w:r>
      <w:sdt>
        <w:sdtPr>
          <w:id w:val="621743450"/>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4F880F4C" w14:textId="77777777" w:rsidR="001059B1" w:rsidRPr="000D563B" w:rsidRDefault="001059B1" w:rsidP="0061315D">
      <w:pPr>
        <w:pStyle w:val="ListParagraph"/>
      </w:pPr>
    </w:p>
    <w:p w14:paraId="31BFA80F" w14:textId="77777777" w:rsidR="005A04C0" w:rsidRDefault="005A04C0" w:rsidP="005A04C0">
      <w:pPr>
        <w:pStyle w:val="ListParagraph"/>
      </w:pPr>
    </w:p>
    <w:p w14:paraId="209F0BF0" w14:textId="77777777" w:rsidR="001059B1" w:rsidRDefault="001059B1" w:rsidP="005A04C0">
      <w:pPr>
        <w:pStyle w:val="ListParagraph"/>
      </w:pPr>
    </w:p>
    <w:p w14:paraId="1099AA6A" w14:textId="77777777" w:rsidR="001059B1" w:rsidRPr="00BF2D12" w:rsidRDefault="001059B1" w:rsidP="005A04C0">
      <w:pPr>
        <w:pStyle w:val="ListParagraph"/>
      </w:pPr>
    </w:p>
    <w:p w14:paraId="722B6F22" w14:textId="77777777" w:rsidR="00BF2D12" w:rsidRDefault="00BF2D12" w:rsidP="00BF2D12">
      <w:pPr>
        <w:pStyle w:val="ListParagraph"/>
        <w:numPr>
          <w:ilvl w:val="0"/>
          <w:numId w:val="1"/>
        </w:numPr>
      </w:pPr>
      <w:r>
        <w:t>Are you happy for your comments to be included in the reviewers’ comments document?</w:t>
      </w:r>
    </w:p>
    <w:p w14:paraId="07536843" w14:textId="77777777" w:rsidR="005A04C0" w:rsidRDefault="005A04C0" w:rsidP="005A04C0">
      <w:pPr>
        <w:pStyle w:val="ListParagraph"/>
      </w:pPr>
      <w:r>
        <w:t>Yes</w:t>
      </w:r>
      <w:r>
        <w:tab/>
      </w:r>
      <w:r>
        <w:tab/>
      </w:r>
      <w:sdt>
        <w:sdtPr>
          <w:id w:val="-670560148"/>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25D37E06" w14:textId="77777777" w:rsidR="005A04C0" w:rsidRDefault="005A04C0" w:rsidP="005A04C0">
      <w:pPr>
        <w:pStyle w:val="ListParagraph"/>
      </w:pPr>
      <w:r>
        <w:t xml:space="preserve">No </w:t>
      </w:r>
      <w:r>
        <w:tab/>
      </w:r>
      <w:r>
        <w:tab/>
      </w:r>
      <w:sdt>
        <w:sdtPr>
          <w:id w:val="1143477711"/>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3D96820C" w14:textId="77777777" w:rsidR="005A04C0" w:rsidRDefault="005A04C0" w:rsidP="005A04C0">
      <w:pPr>
        <w:pStyle w:val="ListParagraph"/>
      </w:pPr>
    </w:p>
    <w:p w14:paraId="5207E657" w14:textId="77777777" w:rsidR="00BF2D12" w:rsidRDefault="00BF2D12" w:rsidP="00BF2D12">
      <w:pPr>
        <w:pStyle w:val="ListParagraph"/>
        <w:numPr>
          <w:ilvl w:val="0"/>
          <w:numId w:val="1"/>
        </w:numPr>
      </w:pPr>
      <w:r>
        <w:t xml:space="preserve">Standard </w:t>
      </w:r>
      <w:r w:rsidR="000D563B">
        <w:t>1 Comments/evidence/guidelines (use hyperlinks where possible)</w:t>
      </w:r>
    </w:p>
    <w:p w14:paraId="141C8B99" w14:textId="77777777" w:rsidR="005A04C0" w:rsidRDefault="005A04C0" w:rsidP="005A04C0">
      <w:pPr>
        <w:pStyle w:val="ListParagraph"/>
      </w:pPr>
      <w:r w:rsidRPr="005A04C0">
        <w:rPr>
          <w:noProof/>
          <w:lang w:eastAsia="en-GB"/>
        </w:rPr>
        <mc:AlternateContent>
          <mc:Choice Requires="wps">
            <w:drawing>
              <wp:anchor distT="0" distB="0" distL="114300" distR="114300" simplePos="0" relativeHeight="251665408" behindDoc="0" locked="0" layoutInCell="1" allowOverlap="1" wp14:anchorId="19FA85EF" wp14:editId="3AF0D9CC">
                <wp:simplePos x="0" y="0"/>
                <wp:positionH relativeFrom="column">
                  <wp:posOffset>447675</wp:posOffset>
                </wp:positionH>
                <wp:positionV relativeFrom="paragraph">
                  <wp:posOffset>36830</wp:posOffset>
                </wp:positionV>
                <wp:extent cx="3181350" cy="257175"/>
                <wp:effectExtent l="0" t="0" r="19050" b="28575"/>
                <wp:wrapNone/>
                <wp:docPr id="4" name="Text Box 4"/>
                <wp:cNvGraphicFramePr/>
                <a:graphic xmlns:a="http://schemas.openxmlformats.org/drawingml/2006/main">
                  <a:graphicData uri="http://schemas.microsoft.com/office/word/2010/wordprocessingShape">
                    <wps:wsp>
                      <wps:cNvSpPr txBox="1"/>
                      <wps:spPr>
                        <a:xfrm>
                          <a:off x="0" y="0"/>
                          <a:ext cx="3181350" cy="257175"/>
                        </a:xfrm>
                        <a:prstGeom prst="rect">
                          <a:avLst/>
                        </a:prstGeom>
                        <a:solidFill>
                          <a:sysClr val="window" lastClr="FFFFFF"/>
                        </a:solidFill>
                        <a:ln w="6350">
                          <a:solidFill>
                            <a:prstClr val="black"/>
                          </a:solidFill>
                        </a:ln>
                        <a:effectLst/>
                      </wps:spPr>
                      <wps:txbx>
                        <w:txbxContent>
                          <w:p w14:paraId="37902B32" w14:textId="77777777" w:rsidR="0061315D" w:rsidRDefault="0061315D" w:rsidP="005A04C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9FA85EF" id="Text Box 4" o:spid="_x0000_s1028" type="#_x0000_t202" style="position:absolute;left:0;text-align:left;margin-left:35.25pt;margin-top:2.9pt;width:250.5pt;height:20.25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" fillcolor="window" strokeweight=".5pt">
                <v:textbox>
                  <w:txbxContent>
                    <w:p w14:paraId="37902B32" w14:textId="77777777" w:rsidR="0061315D" w:rsidRDefault="0061315D" w:rsidP="005A04C0"/>
                  </w:txbxContent>
                </v:textbox>
              </v:shape>
            </w:pict>
          </mc:Fallback>
        </mc:AlternateContent>
      </w:r>
    </w:p>
    <w:p w14:paraId="262426F4" w14:textId="77777777" w:rsidR="005A04C0" w:rsidRDefault="005A04C0" w:rsidP="005A04C0">
      <w:pPr>
        <w:pStyle w:val="ListParagraph"/>
      </w:pPr>
    </w:p>
    <w:p w14:paraId="53F72539" w14:textId="77777777" w:rsidR="005A04C0" w:rsidRDefault="005A04C0" w:rsidP="005A04C0">
      <w:pPr>
        <w:pStyle w:val="ListParagraph"/>
      </w:pPr>
    </w:p>
    <w:p w14:paraId="4B5BD998" w14:textId="77777777" w:rsidR="000D563B" w:rsidRDefault="005A04C0" w:rsidP="000D563B">
      <w:pPr>
        <w:pStyle w:val="ListParagraph"/>
        <w:numPr>
          <w:ilvl w:val="0"/>
          <w:numId w:val="1"/>
        </w:numPr>
      </w:pPr>
      <w:r w:rsidRPr="005A04C0">
        <w:rPr>
          <w:noProof/>
          <w:lang w:eastAsia="en-GB"/>
        </w:rPr>
        <mc:AlternateContent>
          <mc:Choice Requires="wps">
            <w:drawing>
              <wp:anchor distT="0" distB="0" distL="114300" distR="114300" simplePos="0" relativeHeight="251663360" behindDoc="0" locked="0" layoutInCell="1" allowOverlap="1" wp14:anchorId="44E034E3" wp14:editId="6859B0C5">
                <wp:simplePos x="0" y="0"/>
                <wp:positionH relativeFrom="column">
                  <wp:posOffset>447675</wp:posOffset>
                </wp:positionH>
                <wp:positionV relativeFrom="paragraph">
                  <wp:posOffset>305435</wp:posOffset>
                </wp:positionV>
                <wp:extent cx="3181350" cy="257175"/>
                <wp:effectExtent l="0" t="0" r="19050" b="28575"/>
                <wp:wrapNone/>
                <wp:docPr id="3" name="Text Box 3"/>
                <wp:cNvGraphicFramePr/>
                <a:graphic xmlns:a="http://schemas.openxmlformats.org/drawingml/2006/main">
                  <a:graphicData uri="http://schemas.microsoft.com/office/word/2010/wordprocessingShape">
                    <wps:wsp>
                      <wps:cNvSpPr txBox="1"/>
                      <wps:spPr>
                        <a:xfrm>
                          <a:off x="0" y="0"/>
                          <a:ext cx="3181350" cy="257175"/>
                        </a:xfrm>
                        <a:prstGeom prst="rect">
                          <a:avLst/>
                        </a:prstGeom>
                        <a:solidFill>
                          <a:sysClr val="window" lastClr="FFFFFF"/>
                        </a:solidFill>
                        <a:ln w="6350">
                          <a:solidFill>
                            <a:prstClr val="black"/>
                          </a:solidFill>
                        </a:ln>
                        <a:effectLst/>
                      </wps:spPr>
                      <wps:txbx>
                        <w:txbxContent>
                          <w:p w14:paraId="19B14736" w14:textId="77777777" w:rsidR="0061315D" w:rsidRDefault="0061315D" w:rsidP="005A04C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4E034E3" id="Text Box 3" o:spid="_x0000_s1029" type="#_x0000_t202" style="position:absolute;left:0;text-align:left;margin-left:35.25pt;margin-top:24.05pt;width:250.5pt;height:20.2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" fillcolor="window" strokeweight=".5pt">
                <v:textbox>
                  <w:txbxContent>
                    <w:p w14:paraId="19B14736" w14:textId="77777777" w:rsidR="0061315D" w:rsidRDefault="0061315D" w:rsidP="005A04C0"/>
                  </w:txbxContent>
                </v:textbox>
              </v:shape>
            </w:pict>
          </mc:Fallback>
        </mc:AlternateContent>
      </w:r>
      <w:r w:rsidR="000D563B">
        <w:t>Standard 2 Comments/evidence/guidelines (use hyperlinks where possible)</w:t>
      </w:r>
    </w:p>
    <w:p w14:paraId="1DB7668D" w14:textId="77777777" w:rsidR="005A04C0" w:rsidRDefault="005A04C0" w:rsidP="005A04C0"/>
    <w:p w14:paraId="1FE5E9E5" w14:textId="77777777" w:rsidR="005A04C0" w:rsidRDefault="005A04C0" w:rsidP="005A04C0"/>
    <w:p w14:paraId="524AB248" w14:textId="77777777" w:rsidR="000D563B" w:rsidRDefault="005A04C0" w:rsidP="000D563B">
      <w:pPr>
        <w:pStyle w:val="ListParagraph"/>
        <w:numPr>
          <w:ilvl w:val="0"/>
          <w:numId w:val="1"/>
        </w:numPr>
      </w:pPr>
      <w:r w:rsidRPr="005A04C0">
        <w:rPr>
          <w:noProof/>
          <w:lang w:eastAsia="en-GB"/>
        </w:rPr>
        <mc:AlternateContent>
          <mc:Choice Requires="wps">
            <w:drawing>
              <wp:anchor distT="0" distB="0" distL="114300" distR="114300" simplePos="0" relativeHeight="251667456" behindDoc="0" locked="0" layoutInCell="1" allowOverlap="1" wp14:anchorId="53DF5A45" wp14:editId="3A96E7B4">
                <wp:simplePos x="0" y="0"/>
                <wp:positionH relativeFrom="column">
                  <wp:posOffset>476250</wp:posOffset>
                </wp:positionH>
                <wp:positionV relativeFrom="paragraph">
                  <wp:posOffset>278130</wp:posOffset>
                </wp:positionV>
                <wp:extent cx="3181350" cy="257175"/>
                <wp:effectExtent l="0" t="0" r="19050" b="28575"/>
                <wp:wrapNone/>
                <wp:docPr id="5" name="Text Box 5"/>
                <wp:cNvGraphicFramePr/>
                <a:graphic xmlns:a="http://schemas.openxmlformats.org/drawingml/2006/main">
                  <a:graphicData uri="http://schemas.microsoft.com/office/word/2010/wordprocessingShape">
                    <wps:wsp>
                      <wps:cNvSpPr txBox="1"/>
                      <wps:spPr>
                        <a:xfrm>
                          <a:off x="0" y="0"/>
                          <a:ext cx="3181350" cy="257175"/>
                        </a:xfrm>
                        <a:prstGeom prst="rect">
                          <a:avLst/>
                        </a:prstGeom>
                        <a:solidFill>
                          <a:sysClr val="window" lastClr="FFFFFF"/>
                        </a:solidFill>
                        <a:ln w="6350">
                          <a:solidFill>
                            <a:prstClr val="black"/>
                          </a:solidFill>
                        </a:ln>
                        <a:effectLst/>
                      </wps:spPr>
                      <wps:txbx>
                        <w:txbxContent>
                          <w:p w14:paraId="12A5F6FE" w14:textId="77777777" w:rsidR="0061315D" w:rsidRDefault="0061315D" w:rsidP="005A04C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3DF5A45" id="Text Box 5" o:spid="_x0000_s1030" type="#_x0000_t202" style="position:absolute;left:0;text-align:left;margin-left:37.5pt;margin-top:21.9pt;width:250.5pt;height:20.25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" fillcolor="window" strokeweight=".5pt">
                <v:textbox>
                  <w:txbxContent>
                    <w:p w14:paraId="12A5F6FE" w14:textId="77777777" w:rsidR="0061315D" w:rsidRDefault="0061315D" w:rsidP="005A04C0"/>
                  </w:txbxContent>
                </v:textbox>
              </v:shape>
            </w:pict>
          </mc:Fallback>
        </mc:AlternateContent>
      </w:r>
      <w:r w:rsidR="000D563B">
        <w:t>Standard 3 Comments/evidence/guidelines (use hyperlinks where possible)</w:t>
      </w:r>
    </w:p>
    <w:p w14:paraId="16A667EC" w14:textId="77777777" w:rsidR="0064135B" w:rsidRDefault="0064135B" w:rsidP="005A04C0"/>
    <w:p w14:paraId="08ED9491" w14:textId="77777777" w:rsidR="000D563B" w:rsidRDefault="000D563B" w:rsidP="000D563B">
      <w:pPr>
        <w:pStyle w:val="ListParagraph"/>
        <w:numPr>
          <w:ilvl w:val="0"/>
          <w:numId w:val="1"/>
        </w:numPr>
      </w:pPr>
      <w:r>
        <w:t>Standard 4 Comments/evidence/guidelines (use hyperlinks where possible)</w:t>
      </w:r>
    </w:p>
    <w:p w14:paraId="1D692B43" w14:textId="77777777" w:rsidR="0064135B" w:rsidRDefault="0064135B" w:rsidP="0064135B">
      <w:pPr>
        <w:pStyle w:val="ListParagraph"/>
      </w:pPr>
      <w:r w:rsidRPr="0064135B">
        <w:rPr>
          <w:noProof/>
          <w:lang w:eastAsia="en-GB"/>
        </w:rPr>
        <mc:AlternateContent>
          <mc:Choice Requires="wps">
            <w:drawing>
              <wp:anchor distT="0" distB="0" distL="114300" distR="114300" simplePos="0" relativeHeight="251669504" behindDoc="0" locked="0" layoutInCell="1" allowOverlap="1" wp14:anchorId="4A43A7AD" wp14:editId="20847609">
                <wp:simplePos x="0" y="0"/>
                <wp:positionH relativeFrom="column">
                  <wp:posOffset>476250</wp:posOffset>
                </wp:positionH>
                <wp:positionV relativeFrom="paragraph">
                  <wp:posOffset>35560</wp:posOffset>
                </wp:positionV>
                <wp:extent cx="3181350" cy="257175"/>
                <wp:effectExtent l="0" t="0" r="19050" b="28575"/>
                <wp:wrapNone/>
                <wp:docPr id="6" name="Text Box 6"/>
                <wp:cNvGraphicFramePr/>
                <a:graphic xmlns:a="http://schemas.openxmlformats.org/drawingml/2006/main">
                  <a:graphicData uri="http://schemas.microsoft.com/office/word/2010/wordprocessingShape">
                    <wps:wsp>
                      <wps:cNvSpPr txBox="1"/>
                      <wps:spPr>
                        <a:xfrm>
                          <a:off x="0" y="0"/>
                          <a:ext cx="3181350" cy="257175"/>
                        </a:xfrm>
                        <a:prstGeom prst="rect">
                          <a:avLst/>
                        </a:prstGeom>
                        <a:solidFill>
                          <a:sysClr val="window" lastClr="FFFFFF"/>
                        </a:solidFill>
                        <a:ln w="6350">
                          <a:solidFill>
                            <a:prstClr val="black"/>
                          </a:solidFill>
                        </a:ln>
                        <a:effectLst/>
                      </wps:spPr>
                      <wps:txbx>
                        <w:txbxContent>
                          <w:p w14:paraId="3A339787" w14:textId="77777777" w:rsidR="0061315D" w:rsidRDefault="0061315D" w:rsidP="0064135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A43A7AD" id="Text Box 6" o:spid="_x0000_s1031" type="#_x0000_t202" style="position:absolute;left:0;text-align:left;margin-left:37.5pt;margin-top:2.8pt;width:250.5pt;height:20.25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" fillcolor="window" strokeweight=".5pt">
                <v:textbox>
                  <w:txbxContent>
                    <w:p w14:paraId="3A339787" w14:textId="77777777" w:rsidR="0061315D" w:rsidRDefault="0061315D" w:rsidP="0064135B"/>
                  </w:txbxContent>
                </v:textbox>
              </v:shape>
            </w:pict>
          </mc:Fallback>
        </mc:AlternateContent>
      </w:r>
    </w:p>
    <w:p w14:paraId="66AD5FBC" w14:textId="77777777" w:rsidR="0064135B" w:rsidRDefault="0064135B" w:rsidP="0064135B">
      <w:pPr>
        <w:pStyle w:val="ListParagraph"/>
      </w:pPr>
    </w:p>
    <w:p w14:paraId="243EAA8E" w14:textId="77777777" w:rsidR="000D563B" w:rsidRDefault="0064135B" w:rsidP="000D563B">
      <w:pPr>
        <w:pStyle w:val="ListParagraph"/>
        <w:numPr>
          <w:ilvl w:val="0"/>
          <w:numId w:val="1"/>
        </w:numPr>
      </w:pPr>
      <w:r w:rsidRPr="0064135B">
        <w:rPr>
          <w:noProof/>
          <w:lang w:eastAsia="en-GB"/>
        </w:rPr>
        <mc:AlternateContent>
          <mc:Choice Requires="wps">
            <w:drawing>
              <wp:anchor distT="0" distB="0" distL="114300" distR="114300" simplePos="0" relativeHeight="251675648" behindDoc="0" locked="0" layoutInCell="1" allowOverlap="1" wp14:anchorId="14B0F71D" wp14:editId="6404BDB8">
                <wp:simplePos x="0" y="0"/>
                <wp:positionH relativeFrom="column">
                  <wp:posOffset>476250</wp:posOffset>
                </wp:positionH>
                <wp:positionV relativeFrom="paragraph">
                  <wp:posOffset>255905</wp:posOffset>
                </wp:positionV>
                <wp:extent cx="3181350" cy="257175"/>
                <wp:effectExtent l="0" t="0" r="19050" b="28575"/>
                <wp:wrapNone/>
                <wp:docPr id="9" name="Text Box 9"/>
                <wp:cNvGraphicFramePr/>
                <a:graphic xmlns:a="http://schemas.openxmlformats.org/drawingml/2006/main">
                  <a:graphicData uri="http://schemas.microsoft.com/office/word/2010/wordprocessingShape">
                    <wps:wsp>
                      <wps:cNvSpPr txBox="1"/>
                      <wps:spPr>
                        <a:xfrm>
                          <a:off x="0" y="0"/>
                          <a:ext cx="3181350" cy="257175"/>
                        </a:xfrm>
                        <a:prstGeom prst="rect">
                          <a:avLst/>
                        </a:prstGeom>
                        <a:solidFill>
                          <a:sysClr val="window" lastClr="FFFFFF"/>
                        </a:solidFill>
                        <a:ln w="6350">
                          <a:solidFill>
                            <a:prstClr val="black"/>
                          </a:solidFill>
                        </a:ln>
                        <a:effectLst/>
                      </wps:spPr>
                      <wps:txbx>
                        <w:txbxContent>
                          <w:p w14:paraId="4EA95F7C" w14:textId="77777777" w:rsidR="0061315D" w:rsidRDefault="0061315D" w:rsidP="0064135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4B0F71D" id="Text Box 9" o:spid="_x0000_s1032" type="#_x0000_t202" style="position:absolute;left:0;text-align:left;margin-left:37.5pt;margin-top:20.15pt;width:250.5pt;height:20.25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" fillcolor="window" strokeweight=".5pt">
                <v:textbox>
                  <w:txbxContent>
                    <w:p w14:paraId="4EA95F7C" w14:textId="77777777" w:rsidR="0061315D" w:rsidRDefault="0061315D" w:rsidP="0064135B"/>
                  </w:txbxContent>
                </v:textbox>
              </v:shape>
            </w:pict>
          </mc:Fallback>
        </mc:AlternateContent>
      </w:r>
      <w:r w:rsidR="000D563B">
        <w:t>Standard 5 Comments/evidence/guidelines (use hyperlinks where possible)</w:t>
      </w:r>
    </w:p>
    <w:p w14:paraId="1321DBB6" w14:textId="77777777" w:rsidR="0064135B" w:rsidRDefault="0064135B" w:rsidP="0064135B"/>
    <w:p w14:paraId="14F68B98" w14:textId="77777777" w:rsidR="000D563B" w:rsidRDefault="000D563B" w:rsidP="000D563B">
      <w:pPr>
        <w:pStyle w:val="ListParagraph"/>
        <w:numPr>
          <w:ilvl w:val="0"/>
          <w:numId w:val="1"/>
        </w:numPr>
      </w:pPr>
      <w:r>
        <w:t>Standard 6 Comments/evidence/guidelines (use hyperlinks where possible)</w:t>
      </w:r>
    </w:p>
    <w:p w14:paraId="5155FBB8" w14:textId="77777777" w:rsidR="0064135B" w:rsidRDefault="0064135B" w:rsidP="0064135B">
      <w:pPr>
        <w:pStyle w:val="ListParagraph"/>
      </w:pPr>
      <w:r w:rsidRPr="0064135B">
        <w:rPr>
          <w:noProof/>
          <w:lang w:eastAsia="en-GB"/>
        </w:rPr>
        <mc:AlternateContent>
          <mc:Choice Requires="wps">
            <w:drawing>
              <wp:anchor distT="0" distB="0" distL="114300" distR="114300" simplePos="0" relativeHeight="251673600" behindDoc="0" locked="0" layoutInCell="1" allowOverlap="1" wp14:anchorId="24EF1FCD" wp14:editId="04A3BACA">
                <wp:simplePos x="0" y="0"/>
                <wp:positionH relativeFrom="column">
                  <wp:posOffset>476250</wp:posOffset>
                </wp:positionH>
                <wp:positionV relativeFrom="paragraph">
                  <wp:posOffset>91440</wp:posOffset>
                </wp:positionV>
                <wp:extent cx="3181350" cy="257175"/>
                <wp:effectExtent l="0" t="0" r="19050" b="28575"/>
                <wp:wrapNone/>
                <wp:docPr id="8" name="Text Box 8"/>
                <wp:cNvGraphicFramePr/>
                <a:graphic xmlns:a="http://schemas.openxmlformats.org/drawingml/2006/main">
                  <a:graphicData uri="http://schemas.microsoft.com/office/word/2010/wordprocessingShape">
                    <wps:wsp>
                      <wps:cNvSpPr txBox="1"/>
                      <wps:spPr>
                        <a:xfrm>
                          <a:off x="0" y="0"/>
                          <a:ext cx="3181350" cy="257175"/>
                        </a:xfrm>
                        <a:prstGeom prst="rect">
                          <a:avLst/>
                        </a:prstGeom>
                        <a:solidFill>
                          <a:sysClr val="window" lastClr="FFFFFF"/>
                        </a:solidFill>
                        <a:ln w="6350">
                          <a:solidFill>
                            <a:prstClr val="black"/>
                          </a:solidFill>
                        </a:ln>
                        <a:effectLst/>
                      </wps:spPr>
                      <wps:txbx>
                        <w:txbxContent>
                          <w:p w14:paraId="4E1AEE00" w14:textId="77777777" w:rsidR="0061315D" w:rsidRDefault="0061315D" w:rsidP="0064135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4EF1FCD" id="Text Box 8" o:spid="_x0000_s1033" type="#_x0000_t202" style="position:absolute;left:0;text-align:left;margin-left:37.5pt;margin-top:7.2pt;width:250.5pt;height:20.25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" fillcolor="window" strokeweight=".5pt">
                <v:textbox>
                  <w:txbxContent>
                    <w:p w14:paraId="4E1AEE00" w14:textId="77777777" w:rsidR="0061315D" w:rsidRDefault="0061315D" w:rsidP="0064135B"/>
                  </w:txbxContent>
                </v:textbox>
              </v:shape>
            </w:pict>
          </mc:Fallback>
        </mc:AlternateContent>
      </w:r>
    </w:p>
    <w:p w14:paraId="6AA68FD8" w14:textId="77777777" w:rsidR="0064135B" w:rsidRDefault="0064135B" w:rsidP="0064135B">
      <w:pPr>
        <w:pStyle w:val="ListParagraph"/>
      </w:pPr>
    </w:p>
    <w:p w14:paraId="12E92EAF" w14:textId="77777777" w:rsidR="000D563B" w:rsidRDefault="000D563B" w:rsidP="000D563B">
      <w:pPr>
        <w:pStyle w:val="ListParagraph"/>
        <w:numPr>
          <w:ilvl w:val="0"/>
          <w:numId w:val="1"/>
        </w:numPr>
      </w:pPr>
      <w:r>
        <w:t>Standard 7 Comments/evidence/guidelines (use hyperlinks where possible)</w:t>
      </w:r>
    </w:p>
    <w:p w14:paraId="16B0A18E" w14:textId="77777777" w:rsidR="0064135B" w:rsidRDefault="0064135B" w:rsidP="0064135B">
      <w:pPr>
        <w:pStyle w:val="ListParagraph"/>
      </w:pPr>
      <w:r w:rsidRPr="0064135B">
        <w:rPr>
          <w:noProof/>
          <w:lang w:eastAsia="en-GB"/>
        </w:rPr>
        <mc:AlternateContent>
          <mc:Choice Requires="wps">
            <w:drawing>
              <wp:anchor distT="0" distB="0" distL="114300" distR="114300" simplePos="0" relativeHeight="251671552" behindDoc="0" locked="0" layoutInCell="1" allowOverlap="1" wp14:anchorId="18419D85" wp14:editId="2844AB65">
                <wp:simplePos x="0" y="0"/>
                <wp:positionH relativeFrom="column">
                  <wp:posOffset>476250</wp:posOffset>
                </wp:positionH>
                <wp:positionV relativeFrom="paragraph">
                  <wp:posOffset>57150</wp:posOffset>
                </wp:positionV>
                <wp:extent cx="3181350" cy="257175"/>
                <wp:effectExtent l="0" t="0" r="19050" b="28575"/>
                <wp:wrapNone/>
                <wp:docPr id="7" name="Text Box 7"/>
                <wp:cNvGraphicFramePr/>
                <a:graphic xmlns:a="http://schemas.openxmlformats.org/drawingml/2006/main">
                  <a:graphicData uri="http://schemas.microsoft.com/office/word/2010/wordprocessingShape">
                    <wps:wsp>
                      <wps:cNvSpPr txBox="1"/>
                      <wps:spPr>
                        <a:xfrm>
                          <a:off x="0" y="0"/>
                          <a:ext cx="3181350" cy="257175"/>
                        </a:xfrm>
                        <a:prstGeom prst="rect">
                          <a:avLst/>
                        </a:prstGeom>
                        <a:solidFill>
                          <a:sysClr val="window" lastClr="FFFFFF"/>
                        </a:solidFill>
                        <a:ln w="6350">
                          <a:solidFill>
                            <a:prstClr val="black"/>
                          </a:solidFill>
                        </a:ln>
                        <a:effectLst/>
                      </wps:spPr>
                      <wps:txbx>
                        <w:txbxContent>
                          <w:p w14:paraId="1DF9FC01" w14:textId="77777777" w:rsidR="0061315D" w:rsidRDefault="0061315D" w:rsidP="0064135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8419D85" id="Text Box 7" o:spid="_x0000_s1034" type="#_x0000_t202" style="position:absolute;left:0;text-align:left;margin-left:37.5pt;margin-top:4.5pt;width:250.5pt;height:20.25pt;z-index:25167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" fillcolor="window" strokeweight=".5pt">
                <v:textbox>
                  <w:txbxContent>
                    <w:p w14:paraId="1DF9FC01" w14:textId="77777777" w:rsidR="0061315D" w:rsidRDefault="0061315D" w:rsidP="0064135B"/>
                  </w:txbxContent>
                </v:textbox>
              </v:shape>
            </w:pict>
          </mc:Fallback>
        </mc:AlternateContent>
      </w:r>
    </w:p>
    <w:p w14:paraId="11327DFC" w14:textId="77777777" w:rsidR="0064135B" w:rsidRDefault="0064135B" w:rsidP="0064135B">
      <w:pPr>
        <w:pStyle w:val="ListParagraph"/>
      </w:pPr>
    </w:p>
    <w:p w14:paraId="5917E544" w14:textId="77777777" w:rsidR="0064135B" w:rsidRDefault="0064135B" w:rsidP="0064135B">
      <w:pPr>
        <w:pStyle w:val="ListParagraph"/>
      </w:pPr>
    </w:p>
    <w:p w14:paraId="04C34ECD" w14:textId="77777777" w:rsidR="000D563B" w:rsidRDefault="0064135B" w:rsidP="00BF2D12">
      <w:pPr>
        <w:pStyle w:val="ListParagraph"/>
        <w:numPr>
          <w:ilvl w:val="0"/>
          <w:numId w:val="1"/>
        </w:numPr>
      </w:pPr>
      <w:r w:rsidRPr="0064135B">
        <w:rPr>
          <w:noProof/>
          <w:lang w:eastAsia="en-GB"/>
        </w:rPr>
        <mc:AlternateContent>
          <mc:Choice Requires="wps">
            <w:drawing>
              <wp:anchor distT="0" distB="0" distL="114300" distR="114300" simplePos="0" relativeHeight="251683840" behindDoc="0" locked="0" layoutInCell="1" allowOverlap="1" wp14:anchorId="6D6FFE62" wp14:editId="7C7ED462">
                <wp:simplePos x="0" y="0"/>
                <wp:positionH relativeFrom="column">
                  <wp:posOffset>476250</wp:posOffset>
                </wp:positionH>
                <wp:positionV relativeFrom="paragraph">
                  <wp:posOffset>235585</wp:posOffset>
                </wp:positionV>
                <wp:extent cx="3181350" cy="257175"/>
                <wp:effectExtent l="0" t="0" r="19050" b="28575"/>
                <wp:wrapNone/>
                <wp:docPr id="13" name="Text Box 13"/>
                <wp:cNvGraphicFramePr/>
                <a:graphic xmlns:a="http://schemas.openxmlformats.org/drawingml/2006/main">
                  <a:graphicData uri="http://schemas.microsoft.com/office/word/2010/wordprocessingShape">
                    <wps:wsp>
                      <wps:cNvSpPr txBox="1"/>
                      <wps:spPr>
                        <a:xfrm>
                          <a:off x="0" y="0"/>
                          <a:ext cx="3181350" cy="257175"/>
                        </a:xfrm>
                        <a:prstGeom prst="rect">
                          <a:avLst/>
                        </a:prstGeom>
                        <a:solidFill>
                          <a:sysClr val="window" lastClr="FFFFFF"/>
                        </a:solidFill>
                        <a:ln w="6350">
                          <a:solidFill>
                            <a:prstClr val="black"/>
                          </a:solidFill>
                        </a:ln>
                        <a:effectLst/>
                      </wps:spPr>
                      <wps:txbx>
                        <w:txbxContent>
                          <w:p w14:paraId="755AA403" w14:textId="77777777" w:rsidR="0061315D" w:rsidRDefault="0061315D" w:rsidP="0064135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D6FFE62" id="Text Box 13" o:spid="_x0000_s1035" type="#_x0000_t202" style="position:absolute;left:0;text-align:left;margin-left:37.5pt;margin-top:18.55pt;width:250.5pt;height:20.25pt;z-index:2516838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" fillcolor="window" strokeweight=".5pt">
                <v:textbox>
                  <w:txbxContent>
                    <w:p w14:paraId="755AA403" w14:textId="77777777" w:rsidR="0061315D" w:rsidRDefault="0061315D" w:rsidP="0064135B"/>
                  </w:txbxContent>
                </v:textbox>
              </v:shape>
            </w:pict>
          </mc:Fallback>
        </mc:AlternateContent>
      </w:r>
      <w:r w:rsidR="000D563B">
        <w:t>Where did you hear about this consultation?</w:t>
      </w:r>
    </w:p>
    <w:p w14:paraId="53B2D3EE" w14:textId="77777777" w:rsidR="0064135B" w:rsidRDefault="0064135B" w:rsidP="0064135B">
      <w:pPr>
        <w:ind w:left="720"/>
      </w:pPr>
    </w:p>
    <w:p w14:paraId="0E7939EA" w14:textId="77777777" w:rsidR="0064135B" w:rsidRDefault="0064135B" w:rsidP="0064135B"/>
    <w:p w14:paraId="5BAF816D" w14:textId="77777777" w:rsidR="000D563B" w:rsidRDefault="000D563B" w:rsidP="00BF2D12">
      <w:pPr>
        <w:pStyle w:val="ListParagraph"/>
        <w:numPr>
          <w:ilvl w:val="0"/>
          <w:numId w:val="1"/>
        </w:numPr>
      </w:pPr>
      <w:r>
        <w:t>Any final comments?</w:t>
      </w:r>
    </w:p>
    <w:p w14:paraId="77050E02" w14:textId="77777777" w:rsidR="000D563B" w:rsidRPr="00BF2D12" w:rsidRDefault="0064135B" w:rsidP="000D563B">
      <w:pPr>
        <w:pStyle w:val="ListParagraph"/>
      </w:pPr>
      <w:r w:rsidRPr="0064135B">
        <w:rPr>
          <w:noProof/>
          <w:lang w:eastAsia="en-GB"/>
        </w:rPr>
        <mc:AlternateContent>
          <mc:Choice Requires="wps">
            <w:drawing>
              <wp:anchor distT="0" distB="0" distL="114300" distR="114300" simplePos="0" relativeHeight="251685888" behindDoc="0" locked="0" layoutInCell="1" allowOverlap="1" wp14:anchorId="28A6AB44" wp14:editId="1D050654">
                <wp:simplePos x="0" y="0"/>
                <wp:positionH relativeFrom="column">
                  <wp:posOffset>476250</wp:posOffset>
                </wp:positionH>
                <wp:positionV relativeFrom="paragraph">
                  <wp:posOffset>95885</wp:posOffset>
                </wp:positionV>
                <wp:extent cx="3295650" cy="1304925"/>
                <wp:effectExtent l="0" t="0" r="19050" b="28575"/>
                <wp:wrapNone/>
                <wp:docPr id="14" name="Text Box 14"/>
                <wp:cNvGraphicFramePr/>
                <a:graphic xmlns:a="http://schemas.openxmlformats.org/drawingml/2006/main">
                  <a:graphicData uri="http://schemas.microsoft.com/office/word/2010/wordprocessingShape">
                    <wps:wsp>
                      <wps:cNvSpPr txBox="1"/>
                      <wps:spPr>
                        <a:xfrm>
                          <a:off x="0" y="0"/>
                          <a:ext cx="3295650" cy="1304925"/>
                        </a:xfrm>
                        <a:prstGeom prst="rect">
                          <a:avLst/>
                        </a:prstGeom>
                        <a:solidFill>
                          <a:sysClr val="window" lastClr="FFFFFF"/>
                        </a:solidFill>
                        <a:ln w="6350">
                          <a:solidFill>
                            <a:prstClr val="black"/>
                          </a:solidFill>
                        </a:ln>
                        <a:effectLst/>
                      </wps:spPr>
                      <wps:txbx>
                        <w:txbxContent>
                          <w:p w14:paraId="59C4548F" w14:textId="77777777" w:rsidR="0061315D" w:rsidRDefault="0061315D" w:rsidP="0064135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A6AB44" id="Text Box 14" o:spid="_x0000_s1036" type="#_x0000_t202" style="position:absolute;left:0;text-align:left;margin-left:37.5pt;margin-top:7.55pt;width:259.5pt;height:102.7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" fillcolor="window" strokeweight=".5pt">
                <v:textbox>
                  <w:txbxContent>
                    <w:p w14:paraId="59C4548F" w14:textId="77777777" w:rsidR="0061315D" w:rsidRDefault="0061315D" w:rsidP="0064135B"/>
                  </w:txbxContent>
                </v:textbox>
              </v:shape>
            </w:pict>
          </mc:Fallback>
        </mc:AlternateContent>
      </w:r>
    </w:p>
    <w:sectPr w:rsidR="000D563B" w:rsidRPr="00BF2D12">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60A8AA" w14:textId="77777777" w:rsidR="0061315D" w:rsidRDefault="0061315D" w:rsidP="0064135B">
      <w:pPr>
        <w:spacing w:after="0" w:line="240" w:lineRule="auto"/>
      </w:pPr>
      <w:r>
        <w:separator/>
      </w:r>
    </w:p>
  </w:endnote>
  <w:endnote w:type="continuationSeparator" w:id="0">
    <w:p w14:paraId="0CE700F4" w14:textId="77777777" w:rsidR="0061315D" w:rsidRDefault="0061315D" w:rsidP="006413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D087F3" w14:textId="77777777" w:rsidR="0061315D" w:rsidRDefault="0061315D" w:rsidP="0064135B">
      <w:pPr>
        <w:spacing w:after="0" w:line="240" w:lineRule="auto"/>
      </w:pPr>
      <w:r>
        <w:separator/>
      </w:r>
    </w:p>
  </w:footnote>
  <w:footnote w:type="continuationSeparator" w:id="0">
    <w:p w14:paraId="23316404" w14:textId="77777777" w:rsidR="0061315D" w:rsidRDefault="0061315D" w:rsidP="006413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FDBE1A" w14:textId="77777777" w:rsidR="0061315D" w:rsidRPr="0064135B" w:rsidRDefault="00DF62BF">
    <w:pPr>
      <w:pStyle w:val="Header"/>
      <w:rPr>
        <w:b/>
        <w:sz w:val="28"/>
        <w:szCs w:val="28"/>
      </w:rPr>
    </w:pPr>
    <w:r>
      <w:rPr>
        <w:b/>
        <w:noProof/>
        <w:sz w:val="28"/>
        <w:szCs w:val="28"/>
        <w:lang w:eastAsia="en-GB"/>
      </w:rPr>
      <w:drawing>
        <wp:inline distT="0" distB="0" distL="0" distR="0" wp14:anchorId="69FCED82" wp14:editId="273087FE">
          <wp:extent cx="2592000" cy="717120"/>
          <wp:effectExtent l="0" t="0" r="0" b="698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A logo.png"/>
                  <pic:cNvPicPr/>
                </pic:nvPicPr>
                <pic:blipFill>
                  <a:blip r:embed="rId1">
                    <a:extLst>
                      <a:ext uri="{28A0092B-C50C-407E-A947-70E740481C1C}">
                        <a14:useLocalDpi xmlns:a14="http://schemas.microsoft.com/office/drawing/2010/main" val="0"/>
                      </a:ext>
                    </a:extLst>
                  </a:blip>
                  <a:stretch>
                    <a:fillRect/>
                  </a:stretch>
                </pic:blipFill>
                <pic:spPr>
                  <a:xfrm>
                    <a:off x="0" y="0"/>
                    <a:ext cx="2592000" cy="717120"/>
                  </a:xfrm>
                  <a:prstGeom prst="rect">
                    <a:avLst/>
                  </a:prstGeom>
                </pic:spPr>
              </pic:pic>
            </a:graphicData>
          </a:graphic>
        </wp:inline>
      </w:drawing>
    </w:r>
    <w:r>
      <w:rPr>
        <w:b/>
        <w:noProof/>
        <w:sz w:val="28"/>
        <w:szCs w:val="28"/>
        <w:lang w:eastAsia="en-GB"/>
      </w:rPr>
      <w:drawing>
        <wp:inline distT="0" distB="0" distL="0" distR="0" wp14:anchorId="0BDDE71B" wp14:editId="5AF7A364">
          <wp:extent cx="3057525" cy="847725"/>
          <wp:effectExtent l="0" t="0" r="9525"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CPAth logo.png"/>
                  <pic:cNvPicPr/>
                </pic:nvPicPr>
                <pic:blipFill>
                  <a:blip r:embed="rId2">
                    <a:extLst>
                      <a:ext uri="{28A0092B-C50C-407E-A947-70E740481C1C}">
                        <a14:useLocalDpi xmlns:a14="http://schemas.microsoft.com/office/drawing/2010/main" val="0"/>
                      </a:ext>
                    </a:extLst>
                  </a:blip>
                  <a:stretch>
                    <a:fillRect/>
                  </a:stretch>
                </pic:blipFill>
                <pic:spPr>
                  <a:xfrm>
                    <a:off x="0" y="0"/>
                    <a:ext cx="3057525" cy="84772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E3F2B27"/>
    <w:multiLevelType w:val="hybridMultilevel"/>
    <w:tmpl w:val="11927C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2D12"/>
    <w:rsid w:val="000D563B"/>
    <w:rsid w:val="001059B1"/>
    <w:rsid w:val="001435C1"/>
    <w:rsid w:val="005A04C0"/>
    <w:rsid w:val="0061315D"/>
    <w:rsid w:val="0064135B"/>
    <w:rsid w:val="008B5912"/>
    <w:rsid w:val="00AD280F"/>
    <w:rsid w:val="00BD4D82"/>
    <w:rsid w:val="00BF2D12"/>
    <w:rsid w:val="00DF62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67F69AE0"/>
  <w15:docId w15:val="{D6079A79-2C42-489B-B2D9-A6EA1D605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F2D12"/>
    <w:rPr>
      <w:color w:val="0000FF" w:themeColor="hyperlink"/>
      <w:u w:val="single"/>
    </w:rPr>
  </w:style>
  <w:style w:type="paragraph" w:styleId="ListParagraph">
    <w:name w:val="List Paragraph"/>
    <w:basedOn w:val="Normal"/>
    <w:uiPriority w:val="34"/>
    <w:qFormat/>
    <w:rsid w:val="00BF2D12"/>
    <w:pPr>
      <w:ind w:left="720"/>
      <w:contextualSpacing/>
    </w:pPr>
  </w:style>
  <w:style w:type="paragraph" w:styleId="BalloonText">
    <w:name w:val="Balloon Text"/>
    <w:basedOn w:val="Normal"/>
    <w:link w:val="BalloonTextChar"/>
    <w:uiPriority w:val="99"/>
    <w:semiHidden/>
    <w:unhideWhenUsed/>
    <w:rsid w:val="005A04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A04C0"/>
    <w:rPr>
      <w:rFonts w:ascii="Tahoma" w:hAnsi="Tahoma" w:cs="Tahoma"/>
      <w:sz w:val="16"/>
      <w:szCs w:val="16"/>
    </w:rPr>
  </w:style>
  <w:style w:type="paragraph" w:styleId="Header">
    <w:name w:val="header"/>
    <w:basedOn w:val="Normal"/>
    <w:link w:val="HeaderChar"/>
    <w:uiPriority w:val="99"/>
    <w:unhideWhenUsed/>
    <w:rsid w:val="006413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64135B"/>
  </w:style>
  <w:style w:type="paragraph" w:styleId="Footer">
    <w:name w:val="footer"/>
    <w:basedOn w:val="Normal"/>
    <w:link w:val="FooterChar"/>
    <w:uiPriority w:val="99"/>
    <w:unhideWhenUsed/>
    <w:rsid w:val="006413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6413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161232">
      <w:bodyDiv w:val="1"/>
      <w:marLeft w:val="0"/>
      <w:marRight w:val="0"/>
      <w:marTop w:val="0"/>
      <w:marBottom w:val="0"/>
      <w:divBdr>
        <w:top w:val="none" w:sz="0" w:space="0" w:color="auto"/>
        <w:left w:val="none" w:sz="0" w:space="0" w:color="auto"/>
        <w:bottom w:val="none" w:sz="0" w:space="0" w:color="auto"/>
        <w:right w:val="none" w:sz="0" w:space="0" w:color="auto"/>
      </w:divBdr>
      <w:divsChild>
        <w:div w:id="493568161">
          <w:marLeft w:val="0"/>
          <w:marRight w:val="0"/>
          <w:marTop w:val="0"/>
          <w:marBottom w:val="0"/>
          <w:divBdr>
            <w:top w:val="none" w:sz="0" w:space="0" w:color="auto"/>
            <w:left w:val="none" w:sz="0" w:space="0" w:color="auto"/>
            <w:bottom w:val="none" w:sz="0" w:space="0" w:color="auto"/>
            <w:right w:val="none" w:sz="0" w:space="0" w:color="auto"/>
          </w:divBdr>
          <w:divsChild>
            <w:div w:id="305666149">
              <w:marLeft w:val="0"/>
              <w:marRight w:val="0"/>
              <w:marTop w:val="0"/>
              <w:marBottom w:val="0"/>
              <w:divBdr>
                <w:top w:val="none" w:sz="0" w:space="0" w:color="auto"/>
                <w:left w:val="none" w:sz="0" w:space="0" w:color="auto"/>
                <w:bottom w:val="none" w:sz="0" w:space="0" w:color="auto"/>
                <w:right w:val="none" w:sz="0" w:space="0" w:color="auto"/>
              </w:divBdr>
              <w:divsChild>
                <w:div w:id="302005942">
                  <w:marLeft w:val="0"/>
                  <w:marRight w:val="0"/>
                  <w:marTop w:val="0"/>
                  <w:marBottom w:val="0"/>
                  <w:divBdr>
                    <w:top w:val="none" w:sz="0" w:space="0" w:color="auto"/>
                    <w:left w:val="none" w:sz="0" w:space="0" w:color="auto"/>
                    <w:bottom w:val="none" w:sz="0" w:space="0" w:color="auto"/>
                    <w:right w:val="none" w:sz="0" w:space="0" w:color="auto"/>
                  </w:divBdr>
                </w:div>
                <w:div w:id="1389188341">
                  <w:marLeft w:val="0"/>
                  <w:marRight w:val="0"/>
                  <w:marTop w:val="0"/>
                  <w:marBottom w:val="0"/>
                  <w:divBdr>
                    <w:top w:val="none" w:sz="0" w:space="0" w:color="auto"/>
                    <w:left w:val="none" w:sz="0" w:space="0" w:color="auto"/>
                    <w:bottom w:val="none" w:sz="0" w:space="0" w:color="auto"/>
                    <w:right w:val="none" w:sz="0" w:space="0" w:color="auto"/>
                  </w:divBdr>
                </w:div>
                <w:div w:id="1124544496">
                  <w:marLeft w:val="0"/>
                  <w:marRight w:val="0"/>
                  <w:marTop w:val="0"/>
                  <w:marBottom w:val="0"/>
                  <w:divBdr>
                    <w:top w:val="none" w:sz="0" w:space="0" w:color="auto"/>
                    <w:left w:val="none" w:sz="0" w:space="0" w:color="auto"/>
                    <w:bottom w:val="none" w:sz="0" w:space="0" w:color="auto"/>
                    <w:right w:val="none" w:sz="0" w:space="0" w:color="auto"/>
                  </w:divBdr>
                </w:div>
                <w:div w:id="938026671">
                  <w:marLeft w:val="0"/>
                  <w:marRight w:val="0"/>
                  <w:marTop w:val="0"/>
                  <w:marBottom w:val="0"/>
                  <w:divBdr>
                    <w:top w:val="none" w:sz="0" w:space="0" w:color="auto"/>
                    <w:left w:val="none" w:sz="0" w:space="0" w:color="auto"/>
                    <w:bottom w:val="none" w:sz="0" w:space="0" w:color="auto"/>
                    <w:right w:val="none" w:sz="0" w:space="0" w:color="auto"/>
                  </w:divBdr>
                </w:div>
                <w:div w:id="1345471196">
                  <w:marLeft w:val="0"/>
                  <w:marRight w:val="0"/>
                  <w:marTop w:val="0"/>
                  <w:marBottom w:val="0"/>
                  <w:divBdr>
                    <w:top w:val="none" w:sz="0" w:space="0" w:color="auto"/>
                    <w:left w:val="none" w:sz="0" w:space="0" w:color="auto"/>
                    <w:bottom w:val="none" w:sz="0" w:space="0" w:color="auto"/>
                    <w:right w:val="none" w:sz="0" w:space="0" w:color="auto"/>
                  </w:divBdr>
                </w:div>
                <w:div w:id="1064064650">
                  <w:marLeft w:val="0"/>
                  <w:marRight w:val="0"/>
                  <w:marTop w:val="0"/>
                  <w:marBottom w:val="0"/>
                  <w:divBdr>
                    <w:top w:val="none" w:sz="0" w:space="0" w:color="auto"/>
                    <w:left w:val="none" w:sz="0" w:space="0" w:color="auto"/>
                    <w:bottom w:val="none" w:sz="0" w:space="0" w:color="auto"/>
                    <w:right w:val="none" w:sz="0" w:space="0" w:color="auto"/>
                  </w:divBdr>
                </w:div>
                <w:div w:id="611664983">
                  <w:marLeft w:val="0"/>
                  <w:marRight w:val="0"/>
                  <w:marTop w:val="0"/>
                  <w:marBottom w:val="0"/>
                  <w:divBdr>
                    <w:top w:val="none" w:sz="0" w:space="0" w:color="auto"/>
                    <w:left w:val="none" w:sz="0" w:space="0" w:color="auto"/>
                    <w:bottom w:val="none" w:sz="0" w:space="0" w:color="auto"/>
                    <w:right w:val="none" w:sz="0" w:space="0" w:color="auto"/>
                  </w:divBdr>
                </w:div>
                <w:div w:id="596182106">
                  <w:marLeft w:val="0"/>
                  <w:marRight w:val="0"/>
                  <w:marTop w:val="0"/>
                  <w:marBottom w:val="0"/>
                  <w:divBdr>
                    <w:top w:val="none" w:sz="0" w:space="0" w:color="auto"/>
                    <w:left w:val="none" w:sz="0" w:space="0" w:color="auto"/>
                    <w:bottom w:val="none" w:sz="0" w:space="0" w:color="auto"/>
                    <w:right w:val="none" w:sz="0" w:space="0" w:color="auto"/>
                  </w:divBdr>
                </w:div>
                <w:div w:id="1966344796">
                  <w:marLeft w:val="0"/>
                  <w:marRight w:val="0"/>
                  <w:marTop w:val="0"/>
                  <w:marBottom w:val="0"/>
                  <w:divBdr>
                    <w:top w:val="none" w:sz="0" w:space="0" w:color="auto"/>
                    <w:left w:val="none" w:sz="0" w:space="0" w:color="auto"/>
                    <w:bottom w:val="none" w:sz="0" w:space="0" w:color="auto"/>
                    <w:right w:val="none" w:sz="0" w:space="0" w:color="auto"/>
                  </w:divBdr>
                </w:div>
                <w:div w:id="581724429">
                  <w:marLeft w:val="0"/>
                  <w:marRight w:val="0"/>
                  <w:marTop w:val="0"/>
                  <w:marBottom w:val="0"/>
                  <w:divBdr>
                    <w:top w:val="none" w:sz="0" w:space="0" w:color="auto"/>
                    <w:left w:val="none" w:sz="0" w:space="0" w:color="auto"/>
                    <w:bottom w:val="none" w:sz="0" w:space="0" w:color="auto"/>
                    <w:right w:val="none" w:sz="0" w:space="0" w:color="auto"/>
                  </w:divBdr>
                </w:div>
                <w:div w:id="1543595251">
                  <w:marLeft w:val="0"/>
                  <w:marRight w:val="0"/>
                  <w:marTop w:val="0"/>
                  <w:marBottom w:val="0"/>
                  <w:divBdr>
                    <w:top w:val="none" w:sz="0" w:space="0" w:color="auto"/>
                    <w:left w:val="none" w:sz="0" w:space="0" w:color="auto"/>
                    <w:bottom w:val="none" w:sz="0" w:space="0" w:color="auto"/>
                    <w:right w:val="none" w:sz="0" w:space="0" w:color="auto"/>
                  </w:divBdr>
                </w:div>
                <w:div w:id="1679774688">
                  <w:marLeft w:val="0"/>
                  <w:marRight w:val="0"/>
                  <w:marTop w:val="0"/>
                  <w:marBottom w:val="0"/>
                  <w:divBdr>
                    <w:top w:val="none" w:sz="0" w:space="0" w:color="auto"/>
                    <w:left w:val="none" w:sz="0" w:space="0" w:color="auto"/>
                    <w:bottom w:val="none" w:sz="0" w:space="0" w:color="auto"/>
                    <w:right w:val="none" w:sz="0" w:space="0" w:color="auto"/>
                  </w:divBdr>
                </w:div>
                <w:div w:id="1338461010">
                  <w:marLeft w:val="0"/>
                  <w:marRight w:val="0"/>
                  <w:marTop w:val="0"/>
                  <w:marBottom w:val="0"/>
                  <w:divBdr>
                    <w:top w:val="none" w:sz="0" w:space="0" w:color="auto"/>
                    <w:left w:val="none" w:sz="0" w:space="0" w:color="auto"/>
                    <w:bottom w:val="none" w:sz="0" w:space="0" w:color="auto"/>
                    <w:right w:val="none" w:sz="0" w:space="0" w:color="auto"/>
                  </w:divBdr>
                </w:div>
                <w:div w:id="1047802980">
                  <w:marLeft w:val="0"/>
                  <w:marRight w:val="0"/>
                  <w:marTop w:val="0"/>
                  <w:marBottom w:val="0"/>
                  <w:divBdr>
                    <w:top w:val="none" w:sz="0" w:space="0" w:color="auto"/>
                    <w:left w:val="none" w:sz="0" w:space="0" w:color="auto"/>
                    <w:bottom w:val="none" w:sz="0" w:space="0" w:color="auto"/>
                    <w:right w:val="none" w:sz="0" w:space="0" w:color="auto"/>
                  </w:divBdr>
                </w:div>
                <w:div w:id="1309944901">
                  <w:marLeft w:val="0"/>
                  <w:marRight w:val="0"/>
                  <w:marTop w:val="0"/>
                  <w:marBottom w:val="0"/>
                  <w:divBdr>
                    <w:top w:val="none" w:sz="0" w:space="0" w:color="auto"/>
                    <w:left w:val="none" w:sz="0" w:space="0" w:color="auto"/>
                    <w:bottom w:val="none" w:sz="0" w:space="0" w:color="auto"/>
                    <w:right w:val="none" w:sz="0" w:space="0" w:color="auto"/>
                  </w:divBdr>
                </w:div>
                <w:div w:id="1003553159">
                  <w:marLeft w:val="0"/>
                  <w:marRight w:val="0"/>
                  <w:marTop w:val="0"/>
                  <w:marBottom w:val="0"/>
                  <w:divBdr>
                    <w:top w:val="none" w:sz="0" w:space="0" w:color="auto"/>
                    <w:left w:val="none" w:sz="0" w:space="0" w:color="auto"/>
                    <w:bottom w:val="none" w:sz="0" w:space="0" w:color="auto"/>
                    <w:right w:val="none" w:sz="0" w:space="0" w:color="auto"/>
                  </w:divBdr>
                </w:div>
                <w:div w:id="1102606389">
                  <w:marLeft w:val="0"/>
                  <w:marRight w:val="0"/>
                  <w:marTop w:val="0"/>
                  <w:marBottom w:val="0"/>
                  <w:divBdr>
                    <w:top w:val="none" w:sz="0" w:space="0" w:color="auto"/>
                    <w:left w:val="none" w:sz="0" w:space="0" w:color="auto"/>
                    <w:bottom w:val="none" w:sz="0" w:space="0" w:color="auto"/>
                    <w:right w:val="none" w:sz="0" w:space="0" w:color="auto"/>
                  </w:divBdr>
                </w:div>
                <w:div w:id="183177013">
                  <w:marLeft w:val="0"/>
                  <w:marRight w:val="0"/>
                  <w:marTop w:val="0"/>
                  <w:marBottom w:val="0"/>
                  <w:divBdr>
                    <w:top w:val="none" w:sz="0" w:space="0" w:color="auto"/>
                    <w:left w:val="none" w:sz="0" w:space="0" w:color="auto"/>
                    <w:bottom w:val="none" w:sz="0" w:space="0" w:color="auto"/>
                    <w:right w:val="none" w:sz="0" w:space="0" w:color="auto"/>
                  </w:divBdr>
                </w:div>
                <w:div w:id="1359234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Laura@hartleytaylor.co.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336</Words>
  <Characters>1921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UHCW NHS Trust</Company>
  <LinksUpToDate>false</LinksUpToDate>
  <CharactersWithSpaces>2253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Ratnaraja Natasha (RKB) Consultant Microbiologist</dc:creator>
  <cp:lastModifiedBy>Angharad Davies</cp:lastModifiedBy>
  <cp:revision>3</cp:revision>
  <dcterms:created xsi:type="dcterms:W3CDTF">2021-04-27T08:14:00Z</dcterms:created>
  <dcterms:modified xsi:type="dcterms:W3CDTF">2021-04-27T08:15:00Z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-460064200</vt:i4>
  </property>
  <property fmtid="{D5CDD505-2E9C-101B-9397-08002B2CF9AE}" pid="3" name="_NewReviewCycle">
    <vt:lpwstr/>
  </property>
  <property fmtid="{D5CDD505-2E9C-101B-9397-08002B2CF9AE}" pid="4" name="_EmailSubject">
    <vt:lpwstr>Draft consultation comments form</vt:lpwstr>
  </property>
  <property fmtid="{D5CDD505-2E9C-101B-9397-08002B2CF9AE}" pid="5" name="_AuthorEmail">
    <vt:lpwstr>Natasha.Ratnaraja@uhcw.nhs.uk</vt:lpwstr>
  </property>
  <property fmtid="{D5CDD505-2E9C-101B-9397-08002B2CF9AE}" pid="6" name="_AuthorEmailDisplayName">
    <vt:lpwstr>Ratnaraja Natasha (RKB) Consultant Microbiologist</vt:lpwstr>
  </property>
  <property fmtid="{D5CDD505-2E9C-101B-9397-08002B2CF9AE}" pid="7" name="_ReviewingToolsShownOnce">
    <vt:lpwstr/>
  </property>
</Properties>
</file>